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62EE" w14:textId="77777777" w:rsidR="00405B0B" w:rsidRDefault="00405B0B" w:rsidP="00067F94">
      <w:pPr>
        <w:pStyle w:val="NoSpacing"/>
        <w:jc w:val="center"/>
        <w:rPr>
          <w:rFonts w:ascii="Arial" w:eastAsia="Times New Roman" w:hAnsi="Arial" w:cs="Times New Roman"/>
          <w:sz w:val="24"/>
          <w:szCs w:val="24"/>
        </w:rPr>
      </w:pPr>
    </w:p>
    <w:p w14:paraId="71FB98B8" w14:textId="77777777" w:rsidR="00405B0B" w:rsidRDefault="00405B0B" w:rsidP="00067F94">
      <w:pPr>
        <w:pStyle w:val="NoSpacing"/>
        <w:jc w:val="center"/>
        <w:rPr>
          <w:rFonts w:ascii="Arial" w:eastAsia="Times New Roman" w:hAnsi="Arial" w:cs="Times New Roman"/>
          <w:sz w:val="24"/>
          <w:szCs w:val="24"/>
        </w:rPr>
      </w:pPr>
    </w:p>
    <w:p w14:paraId="7780E6A0" w14:textId="02362379" w:rsidR="00067F94" w:rsidRPr="00405B0B" w:rsidRDefault="00067F94" w:rsidP="00067F94">
      <w:pPr>
        <w:pStyle w:val="NoSpacing"/>
        <w:jc w:val="center"/>
        <w:rPr>
          <w:rFonts w:ascii="Arial" w:eastAsia="Times New Roman" w:hAnsi="Arial" w:cs="Times New Roman"/>
          <w:sz w:val="24"/>
          <w:szCs w:val="24"/>
          <w:u w:val="single"/>
        </w:rPr>
      </w:pPr>
      <w:r w:rsidRPr="00405B0B">
        <w:rPr>
          <w:rFonts w:ascii="Arial" w:eastAsia="Times New Roman" w:hAnsi="Arial" w:cs="Times New Roman"/>
          <w:sz w:val="24"/>
          <w:szCs w:val="24"/>
          <w:u w:val="single"/>
        </w:rPr>
        <w:t>Snow and Bad Weather Plan.</w:t>
      </w:r>
    </w:p>
    <w:p w14:paraId="28B42371" w14:textId="77777777" w:rsidR="000B6F61" w:rsidRPr="000B6F61" w:rsidRDefault="000B6F61" w:rsidP="00067F94">
      <w:pPr>
        <w:pStyle w:val="NoSpacing"/>
        <w:jc w:val="center"/>
        <w:rPr>
          <w:rFonts w:ascii="Arial" w:eastAsia="Times New Roman" w:hAnsi="Arial" w:cs="Times New Roman"/>
          <w:sz w:val="24"/>
          <w:szCs w:val="24"/>
        </w:rPr>
      </w:pPr>
    </w:p>
    <w:p w14:paraId="271C7AB1" w14:textId="77777777" w:rsidR="00067F94" w:rsidRDefault="00067F94" w:rsidP="00067F94">
      <w:pPr>
        <w:pStyle w:val="NoSpacing"/>
        <w:rPr>
          <w:rFonts w:ascii="Arial" w:eastAsia="Times New Roman" w:hAnsi="Arial" w:cs="Times New Roman"/>
          <w:sz w:val="24"/>
          <w:szCs w:val="24"/>
        </w:rPr>
      </w:pPr>
      <w:r w:rsidRPr="000B6F61">
        <w:rPr>
          <w:rFonts w:ascii="Arial" w:eastAsia="Times New Roman" w:hAnsi="Arial" w:cs="Times New Roman"/>
          <w:sz w:val="24"/>
          <w:szCs w:val="24"/>
        </w:rPr>
        <w:t xml:space="preserve">As far as possible the school will always try to be open and able to welcome the children to school regardless of weather conditions. However, occasionally arrangements for access will need to change to ensure that everyone remains as safe as possible. The plan outlined here explains our intended actions; however, we will risk asses each day based on conditions as they arise. </w:t>
      </w:r>
    </w:p>
    <w:p w14:paraId="21F0B02D" w14:textId="77777777" w:rsidR="00405B0B" w:rsidRPr="000B6F61" w:rsidRDefault="00405B0B" w:rsidP="00067F94">
      <w:pPr>
        <w:pStyle w:val="NoSpacing"/>
        <w:rPr>
          <w:rFonts w:ascii="Arial" w:eastAsia="Times New Roman" w:hAnsi="Arial" w:cs="Times New Roman"/>
          <w:sz w:val="24"/>
          <w:szCs w:val="24"/>
        </w:rPr>
      </w:pPr>
    </w:p>
    <w:p w14:paraId="0A9BA7CE" w14:textId="77777777" w:rsidR="00067F94" w:rsidRPr="000B6F61" w:rsidRDefault="00067F94" w:rsidP="00067F94">
      <w:pPr>
        <w:pStyle w:val="NoSpacing"/>
        <w:rPr>
          <w:rFonts w:ascii="Arial" w:eastAsia="Times New Roman" w:hAnsi="Arial" w:cs="Times New Roman"/>
          <w:sz w:val="24"/>
          <w:szCs w:val="24"/>
        </w:rPr>
      </w:pPr>
      <w:r w:rsidRPr="000B6F61">
        <w:rPr>
          <w:rFonts w:ascii="Arial" w:eastAsia="Times New Roman" w:hAnsi="Arial" w:cs="Times New Roman"/>
          <w:sz w:val="24"/>
          <w:szCs w:val="24"/>
        </w:rPr>
        <w:t>As always we will be grateful for everyone’s cooperation and understanding when arrangements need to change unexpectedly.</w:t>
      </w:r>
    </w:p>
    <w:p w14:paraId="7EE02B17" w14:textId="77777777" w:rsidR="00A37ABA" w:rsidRDefault="00A37ABA"/>
    <w:p w14:paraId="74092483" w14:textId="6DA28E73" w:rsidR="00067F94" w:rsidRDefault="00067F94">
      <w:r>
        <w:t xml:space="preserve">If we experience wet weather, all classroom doors will be opened </w:t>
      </w:r>
      <w:r w:rsidR="00A309C3">
        <w:t xml:space="preserve">approximately ten minutes </w:t>
      </w:r>
      <w:r>
        <w:t>early to allow children to come straight into class where they will be supervised by their class teacher.</w:t>
      </w:r>
    </w:p>
    <w:p w14:paraId="3CF61A11" w14:textId="77777777" w:rsidR="00067F94" w:rsidRDefault="00067F94"/>
    <w:p w14:paraId="2EDC701E" w14:textId="1E260582" w:rsidR="00067F94" w:rsidRDefault="00067F94">
      <w:r>
        <w:t>If we experience snowy or icy conditions, pathways will be gritted to enable children to access their usual classroom door in the same way as wet weather conditions.</w:t>
      </w:r>
    </w:p>
    <w:p w14:paraId="39A9BADA" w14:textId="77777777" w:rsidR="00067F94" w:rsidRDefault="00067F94"/>
    <w:p w14:paraId="13BFEA6A" w14:textId="7F64228E" w:rsidR="00067F94" w:rsidRDefault="00067F94">
      <w:r>
        <w:t xml:space="preserve">There will always be </w:t>
      </w:r>
      <w:r w:rsidR="00A309C3">
        <w:t xml:space="preserve">extra </w:t>
      </w:r>
      <w:r>
        <w:t>member</w:t>
      </w:r>
      <w:r w:rsidR="00A309C3">
        <w:t>s</w:t>
      </w:r>
      <w:r>
        <w:t xml:space="preserve"> of staff on the playground to assist where necessary.</w:t>
      </w:r>
    </w:p>
    <w:p w14:paraId="694802A3" w14:textId="77777777" w:rsidR="00067F94" w:rsidRDefault="00067F94"/>
    <w:p w14:paraId="13C337F5" w14:textId="77777777" w:rsidR="00067F94" w:rsidRPr="000B6F61" w:rsidRDefault="00067F94" w:rsidP="00067F94">
      <w:pPr>
        <w:pStyle w:val="NoSpacing"/>
        <w:jc w:val="center"/>
        <w:rPr>
          <w:rFonts w:ascii="Arial" w:eastAsia="Times New Roman" w:hAnsi="Arial" w:cs="Times New Roman"/>
          <w:b/>
          <w:bCs/>
          <w:sz w:val="24"/>
          <w:szCs w:val="24"/>
        </w:rPr>
      </w:pPr>
      <w:r w:rsidRPr="000B6F61">
        <w:rPr>
          <w:rFonts w:ascii="Arial" w:eastAsia="Times New Roman" w:hAnsi="Arial" w:cs="Times New Roman"/>
          <w:b/>
          <w:bCs/>
          <w:sz w:val="24"/>
          <w:szCs w:val="24"/>
        </w:rPr>
        <w:t>PLEASE TAKE CARE, DESPITE GRITTING THERE MAY STILL BE SOME SLIPPERY PATCHES.</w:t>
      </w:r>
    </w:p>
    <w:p w14:paraId="548880D4" w14:textId="77777777" w:rsidR="00067F94" w:rsidRDefault="00067F94"/>
    <w:p w14:paraId="705EC65A" w14:textId="6372DC12" w:rsidR="000B6F61" w:rsidRDefault="000B6F61">
      <w:r>
        <w:t>In the unlikely event that</w:t>
      </w:r>
      <w:r w:rsidR="00405B0B">
        <w:t xml:space="preserve"> school will have to close, you will be notified via school spider and our social media pages.</w:t>
      </w:r>
    </w:p>
    <w:p w14:paraId="1A23D6E1" w14:textId="77777777" w:rsidR="00405B0B" w:rsidRDefault="00405B0B"/>
    <w:p w14:paraId="2C59F895" w14:textId="3D18D416" w:rsidR="00405B0B" w:rsidRPr="00405B0B" w:rsidRDefault="00405B0B" w:rsidP="00405B0B">
      <w:pPr>
        <w:pStyle w:val="NoSpacing"/>
        <w:rPr>
          <w:rFonts w:ascii="Arial" w:eastAsia="Times New Roman" w:hAnsi="Arial" w:cs="Times New Roman"/>
          <w:sz w:val="24"/>
          <w:szCs w:val="24"/>
        </w:rPr>
      </w:pPr>
      <w:r w:rsidRPr="00405B0B">
        <w:rPr>
          <w:rFonts w:ascii="Arial" w:eastAsia="Times New Roman" w:hAnsi="Arial" w:cs="Times New Roman"/>
          <w:sz w:val="24"/>
          <w:szCs w:val="24"/>
        </w:rPr>
        <w:t>Please help your children by ensuring that they have enough suitable warm, dry footwear (including socks to wear inside school.) We also encourage children who usually wear skirts to school to arrive with leggings / tracksuit bottoms which they can change out of once inside school if it is extra cold or snowy. All children need warm coats, gloves</w:t>
      </w:r>
      <w:r w:rsidR="00A309C3">
        <w:rPr>
          <w:rFonts w:ascii="Arial" w:eastAsia="Times New Roman" w:hAnsi="Arial" w:cs="Times New Roman"/>
          <w:sz w:val="24"/>
          <w:szCs w:val="24"/>
        </w:rPr>
        <w:t xml:space="preserve">, </w:t>
      </w:r>
      <w:r w:rsidRPr="00405B0B">
        <w:rPr>
          <w:rFonts w:ascii="Arial" w:eastAsia="Times New Roman" w:hAnsi="Arial" w:cs="Times New Roman"/>
          <w:sz w:val="24"/>
          <w:szCs w:val="24"/>
        </w:rPr>
        <w:t xml:space="preserve">hats </w:t>
      </w:r>
      <w:r w:rsidR="00A309C3">
        <w:rPr>
          <w:rFonts w:ascii="Arial" w:eastAsia="Times New Roman" w:hAnsi="Arial" w:cs="Times New Roman"/>
          <w:sz w:val="24"/>
          <w:szCs w:val="24"/>
        </w:rPr>
        <w:t xml:space="preserve">and wellies/boots </w:t>
      </w:r>
      <w:r w:rsidRPr="00405B0B">
        <w:rPr>
          <w:rFonts w:ascii="Arial" w:eastAsia="Times New Roman" w:hAnsi="Arial" w:cs="Times New Roman"/>
          <w:sz w:val="24"/>
          <w:szCs w:val="24"/>
        </w:rPr>
        <w:t xml:space="preserve">please. We like to enable the children to go out to play in all weathers unless it is extremely bad outside, and they all want to play in the snow! </w:t>
      </w:r>
      <w:r>
        <w:rPr>
          <w:rFonts w:ascii="Arial" w:eastAsia="Times New Roman" w:hAnsi="Arial" w:cs="Times New Roman"/>
          <w:sz w:val="24"/>
          <w:szCs w:val="24"/>
        </w:rPr>
        <w:t>B</w:t>
      </w:r>
      <w:r w:rsidRPr="00405B0B">
        <w:rPr>
          <w:rFonts w:ascii="Arial" w:eastAsia="Times New Roman" w:hAnsi="Arial" w:cs="Times New Roman"/>
          <w:sz w:val="24"/>
          <w:szCs w:val="24"/>
        </w:rPr>
        <w:t>y helping them to have the right clothing</w:t>
      </w:r>
      <w:r>
        <w:rPr>
          <w:rFonts w:ascii="Arial" w:eastAsia="Times New Roman" w:hAnsi="Arial" w:cs="Times New Roman"/>
          <w:sz w:val="24"/>
          <w:szCs w:val="24"/>
        </w:rPr>
        <w:t>,</w:t>
      </w:r>
      <w:r w:rsidRPr="00405B0B">
        <w:rPr>
          <w:rFonts w:ascii="Arial" w:eastAsia="Times New Roman" w:hAnsi="Arial" w:cs="Times New Roman"/>
          <w:sz w:val="24"/>
          <w:szCs w:val="24"/>
        </w:rPr>
        <w:t xml:space="preserve"> you will help them to enjoy the fresh air and play happily outside whenever they can.</w:t>
      </w:r>
    </w:p>
    <w:p w14:paraId="0381F9D4" w14:textId="77777777" w:rsidR="00405B0B" w:rsidRDefault="00405B0B"/>
    <w:p w14:paraId="18B27571" w14:textId="349AB1E8" w:rsidR="00405B0B" w:rsidRDefault="00405B0B">
      <w:r>
        <w:t>Thank you for your support.</w:t>
      </w:r>
    </w:p>
    <w:p w14:paraId="1E866F57" w14:textId="77777777" w:rsidR="00405B0B" w:rsidRDefault="00405B0B"/>
    <w:p w14:paraId="50E6058C" w14:textId="2AC51656" w:rsidR="00405B0B" w:rsidRDefault="00405B0B">
      <w:r>
        <w:t>Mrs L Holland</w:t>
      </w:r>
    </w:p>
    <w:p w14:paraId="4CA7B7C7" w14:textId="5E06D351" w:rsidR="00A309C3" w:rsidRDefault="00A309C3">
      <w:r>
        <w:t>2024</w:t>
      </w:r>
    </w:p>
    <w:sectPr w:rsidR="00A309C3" w:rsidSect="001A034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17655" w14:textId="77777777" w:rsidR="002441D3" w:rsidRDefault="002441D3" w:rsidP="001A0340">
      <w:r>
        <w:separator/>
      </w:r>
    </w:p>
  </w:endnote>
  <w:endnote w:type="continuationSeparator" w:id="0">
    <w:p w14:paraId="0A763F01" w14:textId="77777777" w:rsidR="002441D3" w:rsidRDefault="002441D3" w:rsidP="001A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85F7" w14:textId="77777777" w:rsidR="004D4E79" w:rsidRDefault="004D4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B8F22" w14:textId="641C5961" w:rsidR="00842EE7" w:rsidRDefault="00842EE7" w:rsidP="00842EE7">
    <w:pPr>
      <w:pStyle w:val="NoSpacing"/>
      <w:jc w:val="center"/>
    </w:pPr>
    <w:r>
      <w:t>St Theresa’s Catholic Primary School</w:t>
    </w:r>
  </w:p>
  <w:p w14:paraId="3031C88F" w14:textId="1851D3DE" w:rsidR="00842EE7" w:rsidRPr="00842EE7" w:rsidRDefault="00842EE7" w:rsidP="00842EE7">
    <w:pPr>
      <w:pStyle w:val="NoSpacing"/>
      <w:jc w:val="center"/>
    </w:pPr>
    <w:r w:rsidRPr="000748BE">
      <w:t>Kiplin</w:t>
    </w:r>
    <w:r>
      <w:t>g Road, Blacon, Chester, CH1 5UU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02029" w14:textId="77777777" w:rsidR="004D4E79" w:rsidRDefault="004D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1F40" w14:textId="77777777" w:rsidR="002441D3" w:rsidRDefault="002441D3" w:rsidP="001A0340">
      <w:r>
        <w:separator/>
      </w:r>
    </w:p>
  </w:footnote>
  <w:footnote w:type="continuationSeparator" w:id="0">
    <w:p w14:paraId="5A4F3C25" w14:textId="77777777" w:rsidR="002441D3" w:rsidRDefault="002441D3" w:rsidP="001A0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0ACC9" w14:textId="77777777" w:rsidR="004D4E79" w:rsidRDefault="004D4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430F" w14:textId="260668C6" w:rsidR="001A0340" w:rsidRPr="000748BE" w:rsidRDefault="00C83345" w:rsidP="001A0340">
    <w:pPr>
      <w:pStyle w:val="Header"/>
      <w:rPr>
        <w:sz w:val="18"/>
        <w:szCs w:val="18"/>
      </w:rPr>
    </w:pPr>
    <w:r>
      <w:rPr>
        <w:noProof/>
        <w:lang w:eastAsia="en-GB"/>
      </w:rPr>
      <w:drawing>
        <wp:anchor distT="0" distB="0" distL="114300" distR="114300" simplePos="0" relativeHeight="251661312" behindDoc="1" locked="0" layoutInCell="1" allowOverlap="1" wp14:anchorId="564ACFB5" wp14:editId="5EEE4D05">
          <wp:simplePos x="0" y="0"/>
          <wp:positionH relativeFrom="margin">
            <wp:align>center</wp:align>
          </wp:positionH>
          <wp:positionV relativeFrom="paragraph">
            <wp:posOffset>-268605</wp:posOffset>
          </wp:positionV>
          <wp:extent cx="1085850" cy="1447800"/>
          <wp:effectExtent l="0" t="0" r="0" b="0"/>
          <wp:wrapTight wrapText="bothSides">
            <wp:wrapPolygon edited="0">
              <wp:start x="0" y="0"/>
              <wp:lineTo x="0" y="21316"/>
              <wp:lineTo x="21221" y="21316"/>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1447800"/>
                  </a:xfrm>
                  <a:prstGeom prst="rect">
                    <a:avLst/>
                  </a:prstGeom>
                </pic:spPr>
              </pic:pic>
            </a:graphicData>
          </a:graphic>
          <wp14:sizeRelH relativeFrom="page">
            <wp14:pctWidth>0</wp14:pctWidth>
          </wp14:sizeRelH>
          <wp14:sizeRelV relativeFrom="page">
            <wp14:pctHeight>0</wp14:pctHeight>
          </wp14:sizeRelV>
        </wp:anchor>
      </w:drawing>
    </w:r>
    <w:r w:rsidRPr="000748BE">
      <w:rPr>
        <w:rFonts w:cstheme="minorHAnsi"/>
        <w:noProof/>
        <w:sz w:val="28"/>
        <w:szCs w:val="28"/>
        <w:lang w:eastAsia="en-GB"/>
      </w:rPr>
      <mc:AlternateContent>
        <mc:Choice Requires="wps">
          <w:drawing>
            <wp:anchor distT="45720" distB="45720" distL="114300" distR="114300" simplePos="0" relativeHeight="251660288" behindDoc="0" locked="0" layoutInCell="1" allowOverlap="1" wp14:anchorId="4F7BD5AF" wp14:editId="4A9365A0">
              <wp:simplePos x="0" y="0"/>
              <wp:positionH relativeFrom="margin">
                <wp:posOffset>4645660</wp:posOffset>
              </wp:positionH>
              <wp:positionV relativeFrom="paragraph">
                <wp:posOffset>-78105</wp:posOffset>
              </wp:positionV>
              <wp:extent cx="2171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noFill/>
                        <a:miter lim="800000"/>
                        <a:headEnd/>
                        <a:tailEnd/>
                      </a:ln>
                    </wps:spPr>
                    <wps:txbx>
                      <w:txbxContent>
                        <w:p w14:paraId="07DD72AE" w14:textId="77777777" w:rsidR="000748BE" w:rsidRPr="000748BE" w:rsidRDefault="000748BE" w:rsidP="000748BE">
                          <w:pPr>
                            <w:pStyle w:val="NoSpacing"/>
                            <w:rPr>
                              <w:sz w:val="18"/>
                              <w:szCs w:val="18"/>
                            </w:rPr>
                          </w:pPr>
                          <w:r w:rsidRPr="000748BE">
                            <w:rPr>
                              <w:sz w:val="18"/>
                              <w:szCs w:val="18"/>
                            </w:rPr>
                            <w:t>Telephone: 01244 470860</w:t>
                          </w:r>
                        </w:p>
                        <w:p w14:paraId="55852A64" w14:textId="77777777" w:rsidR="000748BE" w:rsidRPr="000748BE" w:rsidRDefault="000748BE" w:rsidP="000748BE">
                          <w:pPr>
                            <w:pStyle w:val="NoSpacing"/>
                            <w:rPr>
                              <w:sz w:val="18"/>
                              <w:szCs w:val="18"/>
                            </w:rPr>
                          </w:pPr>
                          <w:r w:rsidRPr="000748BE">
                            <w:rPr>
                              <w:sz w:val="18"/>
                              <w:szCs w:val="18"/>
                            </w:rPr>
                            <w:t xml:space="preserve">Email: </w:t>
                          </w:r>
                          <w:hyperlink r:id="rId2" w:history="1">
                            <w:r w:rsidRPr="000748BE">
                              <w:rPr>
                                <w:rStyle w:val="Hyperlink"/>
                                <w:sz w:val="18"/>
                                <w:szCs w:val="18"/>
                              </w:rPr>
                              <w:t>admin@st-theresas.cheshire.sch.uk</w:t>
                            </w:r>
                          </w:hyperlink>
                        </w:p>
                        <w:p w14:paraId="70B82C78" w14:textId="77777777" w:rsidR="000748BE" w:rsidRPr="000748BE" w:rsidRDefault="000748BE" w:rsidP="000748BE">
                          <w:pPr>
                            <w:pStyle w:val="NoSpacing"/>
                            <w:rPr>
                              <w:sz w:val="18"/>
                              <w:szCs w:val="18"/>
                            </w:rPr>
                          </w:pPr>
                          <w:r w:rsidRPr="000748BE">
                            <w:rPr>
                              <w:sz w:val="18"/>
                              <w:szCs w:val="18"/>
                            </w:rPr>
                            <w:t>Website: www.st-theresas.cheshire.sch.uk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7BD5AF" id="_x0000_t202" coordsize="21600,21600" o:spt="202" path="m,l,21600r21600,l21600,xe">
              <v:stroke joinstyle="miter"/>
              <v:path gradientshapeok="t" o:connecttype="rect"/>
            </v:shapetype>
            <v:shape id="Text Box 2" o:spid="_x0000_s1026" type="#_x0000_t202" style="position:absolute;margin-left:365.8pt;margin-top:-6.15pt;width:171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8oDQIAAPcDAAAOAAAAZHJzL2Uyb0RvYy54bWysU9tu2zAMfR+wfxD0vtgOkqY14hRdugwD&#10;ugvQ7QNkWY6FyaJGKbG7rx8lp2nQvQ3Tg0CK1BF5eLS+HXvDjgq9BlvxYpZzpqyERtt9xX983727&#10;5s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" stroked="f">
              <v:textbox style="mso-fit-shape-to-text:t">
                <w:txbxContent>
                  <w:p w14:paraId="07DD72AE" w14:textId="77777777" w:rsidR="000748BE" w:rsidRPr="000748BE" w:rsidRDefault="000748BE" w:rsidP="000748BE">
                    <w:pPr>
                      <w:pStyle w:val="NoSpacing"/>
                      <w:rPr>
                        <w:sz w:val="18"/>
                        <w:szCs w:val="18"/>
                      </w:rPr>
                    </w:pPr>
                    <w:r w:rsidRPr="000748BE">
                      <w:rPr>
                        <w:sz w:val="18"/>
                        <w:szCs w:val="18"/>
                      </w:rPr>
                      <w:t>Telephone: 01244 470860</w:t>
                    </w:r>
                  </w:p>
                  <w:p w14:paraId="55852A64" w14:textId="77777777" w:rsidR="000748BE" w:rsidRPr="000748BE" w:rsidRDefault="000748BE" w:rsidP="000748BE">
                    <w:pPr>
                      <w:pStyle w:val="NoSpacing"/>
                      <w:rPr>
                        <w:sz w:val="18"/>
                        <w:szCs w:val="18"/>
                      </w:rPr>
                    </w:pPr>
                    <w:r w:rsidRPr="000748BE">
                      <w:rPr>
                        <w:sz w:val="18"/>
                        <w:szCs w:val="18"/>
                      </w:rPr>
                      <w:t xml:space="preserve">Email: </w:t>
                    </w:r>
                    <w:hyperlink r:id="rId3" w:history="1">
                      <w:r w:rsidRPr="000748BE">
                        <w:rPr>
                          <w:rStyle w:val="Hyperlink"/>
                          <w:sz w:val="18"/>
                          <w:szCs w:val="18"/>
                        </w:rPr>
                        <w:t>admin@st-theresas.cheshire.sch.uk</w:t>
                      </w:r>
                    </w:hyperlink>
                  </w:p>
                  <w:p w14:paraId="70B82C78" w14:textId="77777777" w:rsidR="000748BE" w:rsidRPr="000748BE" w:rsidRDefault="000748BE" w:rsidP="000748BE">
                    <w:pPr>
                      <w:pStyle w:val="NoSpacing"/>
                      <w:rPr>
                        <w:sz w:val="18"/>
                        <w:szCs w:val="18"/>
                      </w:rPr>
                    </w:pPr>
                    <w:r w:rsidRPr="000748BE">
                      <w:rPr>
                        <w:sz w:val="18"/>
                        <w:szCs w:val="18"/>
                      </w:rPr>
                      <w:t>Website: www.st-theresas.cheshire.sch.uk</w:t>
                    </w:r>
                  </w:p>
                </w:txbxContent>
              </v:textbox>
              <w10:wrap type="square" anchorx="margin"/>
            </v:shape>
          </w:pict>
        </mc:Fallback>
      </mc:AlternateContent>
    </w:r>
    <w:r w:rsidR="00AA3818" w:rsidRPr="000748BE">
      <w:rPr>
        <w:sz w:val="18"/>
        <w:szCs w:val="18"/>
      </w:rPr>
      <w:t>Head teacher: Mrs. L. Holland</w:t>
    </w:r>
  </w:p>
  <w:p w14:paraId="5D848DE2" w14:textId="77777777" w:rsidR="00AA3818" w:rsidRPr="000748BE" w:rsidRDefault="00AA3818" w:rsidP="000748BE">
    <w:pPr>
      <w:pStyle w:val="Header"/>
      <w:rPr>
        <w:sz w:val="18"/>
        <w:szCs w:val="18"/>
      </w:rPr>
    </w:pPr>
    <w:r w:rsidRPr="000748BE">
      <w:rPr>
        <w:sz w:val="18"/>
        <w:szCs w:val="18"/>
      </w:rPr>
      <w:t>Chair of Governors: Mr. B. Larkin</w:t>
    </w:r>
  </w:p>
  <w:p w14:paraId="41440579" w14:textId="77777777" w:rsidR="001A0340" w:rsidRDefault="001A0340" w:rsidP="001A0340">
    <w:pPr>
      <w:pStyle w:val="Header"/>
    </w:pPr>
  </w:p>
  <w:p w14:paraId="6992BBC9" w14:textId="77777777" w:rsidR="001A0340" w:rsidRDefault="001A0340" w:rsidP="001A0340">
    <w:pPr>
      <w:pStyle w:val="Header"/>
    </w:pPr>
  </w:p>
  <w:p w14:paraId="3D3AFD24" w14:textId="77777777" w:rsidR="001A0340" w:rsidRDefault="001A0340" w:rsidP="001A0340">
    <w:pPr>
      <w:pStyle w:val="Header"/>
    </w:pPr>
  </w:p>
  <w:p w14:paraId="1B0E0FDE" w14:textId="77777777" w:rsidR="001A0340" w:rsidRDefault="001A0340" w:rsidP="001A0340">
    <w:pPr>
      <w:pStyle w:val="Header"/>
    </w:pPr>
  </w:p>
  <w:p w14:paraId="039406A4" w14:textId="77777777" w:rsidR="00C83345" w:rsidRDefault="00C83345" w:rsidP="00C83345">
    <w:pPr>
      <w:rPr>
        <w:rFonts w:ascii="Lucida Calligraphy" w:hAnsi="Lucida Calligraphy" w:cstheme="majorBidi"/>
        <w:sz w:val="18"/>
        <w:szCs w:val="18"/>
      </w:rPr>
    </w:pPr>
  </w:p>
  <w:p w14:paraId="78332425" w14:textId="77777777" w:rsidR="004D4E79" w:rsidRDefault="004D4E79" w:rsidP="00C83345">
    <w:pPr>
      <w:jc w:val="center"/>
      <w:rPr>
        <w:rFonts w:ascii="Lucida Calligraphy" w:hAnsi="Lucida Calligraphy" w:cstheme="majorBidi"/>
        <w:sz w:val="18"/>
        <w:szCs w:val="18"/>
      </w:rPr>
    </w:pPr>
  </w:p>
  <w:p w14:paraId="038CD841" w14:textId="36D3D8DB" w:rsidR="00C83345" w:rsidRDefault="00AA3818" w:rsidP="00C83345">
    <w:pPr>
      <w:jc w:val="center"/>
      <w:rPr>
        <w:rFonts w:ascii="Lucida Calligraphy" w:hAnsi="Lucida Calligraphy" w:cstheme="majorBidi"/>
        <w:sz w:val="18"/>
        <w:szCs w:val="18"/>
      </w:rPr>
    </w:pPr>
    <w:r w:rsidRPr="000748BE">
      <w:rPr>
        <w:rFonts w:ascii="Lucida Calligraphy" w:hAnsi="Lucida Calligraphy" w:cstheme="majorBidi"/>
        <w:sz w:val="18"/>
        <w:szCs w:val="18"/>
      </w:rPr>
      <w:t>Fully valuing everyone in the love of Jesus.</w:t>
    </w:r>
  </w:p>
  <w:p w14:paraId="34A40A1A" w14:textId="19C05BC2" w:rsidR="000748BE" w:rsidRDefault="00AA3818" w:rsidP="000748BE">
    <w:pPr>
      <w:jc w:val="center"/>
      <w:rPr>
        <w:rFonts w:ascii="Lucida Calligraphy" w:hAnsi="Lucida Calligraphy" w:cstheme="majorBidi"/>
        <w:sz w:val="18"/>
        <w:szCs w:val="18"/>
      </w:rPr>
    </w:pPr>
    <w:r w:rsidRPr="000748BE">
      <w:rPr>
        <w:rFonts w:ascii="Lucida Calligraphy" w:hAnsi="Lucida Calligraphy" w:cstheme="majorBidi"/>
        <w:sz w:val="18"/>
        <w:szCs w:val="18"/>
      </w:rPr>
      <w:t>Caring and Learning together.</w:t>
    </w:r>
  </w:p>
  <w:p w14:paraId="6BF97778" w14:textId="77777777" w:rsidR="00C83345" w:rsidRPr="000748BE" w:rsidRDefault="00C83345" w:rsidP="000748BE">
    <w:pPr>
      <w:jc w:val="center"/>
      <w:rPr>
        <w:rFonts w:ascii="Lucida Calligraphy" w:hAnsi="Lucida Calligraphy" w:cstheme="majorBid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DFDD" w14:textId="77777777" w:rsidR="004D4E79" w:rsidRDefault="004D4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2CB0"/>
    <w:multiLevelType w:val="hybridMultilevel"/>
    <w:tmpl w:val="3B72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B6765"/>
    <w:multiLevelType w:val="hybridMultilevel"/>
    <w:tmpl w:val="AF1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6D4DFA"/>
    <w:multiLevelType w:val="hybridMultilevel"/>
    <w:tmpl w:val="AC000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234985">
    <w:abstractNumId w:val="1"/>
  </w:num>
  <w:num w:numId="2" w16cid:durableId="1453089935">
    <w:abstractNumId w:val="0"/>
  </w:num>
  <w:num w:numId="3" w16cid:durableId="2132551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340"/>
    <w:rsid w:val="00067F94"/>
    <w:rsid w:val="00070578"/>
    <w:rsid w:val="000748BE"/>
    <w:rsid w:val="000B6F61"/>
    <w:rsid w:val="001075B1"/>
    <w:rsid w:val="001A0340"/>
    <w:rsid w:val="001C4C52"/>
    <w:rsid w:val="002441D3"/>
    <w:rsid w:val="002D6464"/>
    <w:rsid w:val="00363377"/>
    <w:rsid w:val="00405B0B"/>
    <w:rsid w:val="00497450"/>
    <w:rsid w:val="004D4E79"/>
    <w:rsid w:val="00562AEE"/>
    <w:rsid w:val="006046D2"/>
    <w:rsid w:val="0067010A"/>
    <w:rsid w:val="006D77DB"/>
    <w:rsid w:val="006E540F"/>
    <w:rsid w:val="006F15E6"/>
    <w:rsid w:val="008101F5"/>
    <w:rsid w:val="00842EE7"/>
    <w:rsid w:val="00944101"/>
    <w:rsid w:val="009C4496"/>
    <w:rsid w:val="00A309C3"/>
    <w:rsid w:val="00A37ABA"/>
    <w:rsid w:val="00AA3818"/>
    <w:rsid w:val="00C5408E"/>
    <w:rsid w:val="00C83345"/>
    <w:rsid w:val="00D47B53"/>
    <w:rsid w:val="00DE6B46"/>
    <w:rsid w:val="00ED59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77E6E"/>
  <w15:chartTrackingRefBased/>
  <w15:docId w15:val="{A85930AA-45C8-4860-8247-A3E07C84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9D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340"/>
    <w:pPr>
      <w:tabs>
        <w:tab w:val="center" w:pos="4513"/>
        <w:tab w:val="right" w:pos="9026"/>
      </w:tabs>
    </w:pPr>
  </w:style>
  <w:style w:type="character" w:customStyle="1" w:styleId="HeaderChar">
    <w:name w:val="Header Char"/>
    <w:basedOn w:val="DefaultParagraphFont"/>
    <w:link w:val="Header"/>
    <w:uiPriority w:val="99"/>
    <w:rsid w:val="001A0340"/>
  </w:style>
  <w:style w:type="paragraph" w:styleId="Footer">
    <w:name w:val="footer"/>
    <w:basedOn w:val="Normal"/>
    <w:link w:val="FooterChar"/>
    <w:uiPriority w:val="99"/>
    <w:unhideWhenUsed/>
    <w:rsid w:val="001A0340"/>
    <w:pPr>
      <w:tabs>
        <w:tab w:val="center" w:pos="4513"/>
        <w:tab w:val="right" w:pos="9026"/>
      </w:tabs>
    </w:pPr>
  </w:style>
  <w:style w:type="character" w:customStyle="1" w:styleId="FooterChar">
    <w:name w:val="Footer Char"/>
    <w:basedOn w:val="DefaultParagraphFont"/>
    <w:link w:val="Footer"/>
    <w:uiPriority w:val="99"/>
    <w:rsid w:val="001A0340"/>
  </w:style>
  <w:style w:type="character" w:styleId="Hyperlink">
    <w:name w:val="Hyperlink"/>
    <w:basedOn w:val="DefaultParagraphFont"/>
    <w:uiPriority w:val="99"/>
    <w:unhideWhenUsed/>
    <w:rsid w:val="000748BE"/>
    <w:rPr>
      <w:color w:val="0563C1" w:themeColor="hyperlink"/>
      <w:u w:val="single"/>
    </w:rPr>
  </w:style>
  <w:style w:type="paragraph" w:styleId="NoSpacing">
    <w:name w:val="No Spacing"/>
    <w:uiPriority w:val="1"/>
    <w:qFormat/>
    <w:rsid w:val="000748BE"/>
    <w:pPr>
      <w:spacing w:after="0" w:line="240" w:lineRule="auto"/>
    </w:pPr>
  </w:style>
  <w:style w:type="character" w:styleId="Emphasis">
    <w:name w:val="Emphasis"/>
    <w:uiPriority w:val="20"/>
    <w:qFormat/>
    <w:rsid w:val="00ED59DC"/>
    <w:rPr>
      <w:i/>
      <w:iCs/>
    </w:rPr>
  </w:style>
  <w:style w:type="paragraph" w:styleId="ListParagraph">
    <w:name w:val="List Paragraph"/>
    <w:basedOn w:val="Normal"/>
    <w:uiPriority w:val="34"/>
    <w:qFormat/>
    <w:rsid w:val="0094410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admin@st-theresas.cheshire.sch.uk" TargetMode="External"/><Relationship Id="rId2" Type="http://schemas.openxmlformats.org/officeDocument/2006/relationships/hyperlink" Target="mailto:admin@st-theresas.cheshire.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78ABF30BCA85428581B1EA612E8AF3" ma:contentTypeVersion="13" ma:contentTypeDescription="Create a new document." ma:contentTypeScope="" ma:versionID="ff407733fd9c492e84604c7c9764779c">
  <xsd:schema xmlns:xsd="http://www.w3.org/2001/XMLSchema" xmlns:xs="http://www.w3.org/2001/XMLSchema" xmlns:p="http://schemas.microsoft.com/office/2006/metadata/properties" xmlns:ns3="931065d1-3fb7-4486-9c93-1c5ca16a56b1" xmlns:ns4="d726892d-7b40-4440-9537-fbd7e022a2d8" targetNamespace="http://schemas.microsoft.com/office/2006/metadata/properties" ma:root="true" ma:fieldsID="142b753b8364ef7dd4631bc93e5ebdc0" ns3:_="" ns4:_="">
    <xsd:import namespace="931065d1-3fb7-4486-9c93-1c5ca16a56b1"/>
    <xsd:import namespace="d726892d-7b40-4440-9537-fbd7e022a2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65d1-3fb7-4486-9c93-1c5ca16a5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892d-7b40-4440-9537-fbd7e022a2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9738B-771B-4C19-A66E-0E09F12DDC0F}">
  <ds:schemaRefs>
    <ds:schemaRef ds:uri="http://schemas.microsoft.com/sharepoint/v3/contenttype/forms"/>
  </ds:schemaRefs>
</ds:datastoreItem>
</file>

<file path=customXml/itemProps2.xml><?xml version="1.0" encoding="utf-8"?>
<ds:datastoreItem xmlns:ds="http://schemas.openxmlformats.org/officeDocument/2006/customXml" ds:itemID="{CA78F967-8E49-49F7-A577-FC247303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65d1-3fb7-4486-9c93-1c5ca16a56b1"/>
    <ds:schemaRef ds:uri="d726892d-7b40-4440-9537-fbd7e022a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06FBD2-0F32-4630-A9E6-A26B9028E8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Kirkman</dc:creator>
  <cp:keywords/>
  <dc:description/>
  <cp:lastModifiedBy>St Theresas Catholic Primary Head</cp:lastModifiedBy>
  <cp:revision>3</cp:revision>
  <cp:lastPrinted>2024-03-25T12:49:00Z</cp:lastPrinted>
  <dcterms:created xsi:type="dcterms:W3CDTF">2024-03-25T10:51:00Z</dcterms:created>
  <dcterms:modified xsi:type="dcterms:W3CDTF">2024-03-25T13:04:00Z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0x0101000078ABF30BCA85428581B1EA612E8AF3</vt:lpwstr>
  </property>
</Properties>
</file>